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16E7" w14:textId="77777777" w:rsidR="00FC4080" w:rsidRDefault="00FC4080">
      <w:pPr>
        <w:spacing w:after="0" w:line="240" w:lineRule="auto"/>
      </w:pPr>
      <w:r>
        <w:separator/>
      </w:r>
    </w:p>
  </w:endnote>
  <w:endnote w:type="continuationSeparator" w:id="0">
    <w:p w14:paraId="67506C63" w14:textId="77777777" w:rsidR="00FC4080" w:rsidRDefault="00F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795E" w14:textId="77777777" w:rsidR="00FC4080" w:rsidRDefault="00FC4080">
      <w:pPr>
        <w:spacing w:after="0" w:line="240" w:lineRule="auto"/>
      </w:pPr>
      <w:r>
        <w:separator/>
      </w:r>
    </w:p>
  </w:footnote>
  <w:footnote w:type="continuationSeparator" w:id="0">
    <w:p w14:paraId="6C0AE7A2" w14:textId="77777777" w:rsidR="00FC4080" w:rsidRDefault="00FC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3FEC7ED9" w:rsidR="00BB54F5" w:rsidRPr="00FE1F5F" w:rsidRDefault="00A176D6" w:rsidP="00BC6E4A">
    <w:pPr>
      <w:jc w:val="center"/>
      <w:rPr>
        <w:rFonts w:ascii="Montserrat" w:eastAsia="Montserrat" w:hAnsi="Montserrat" w:cs="Montserrat"/>
        <w:b/>
        <w:sz w:val="26"/>
        <w:szCs w:val="26"/>
        <w:u w:val="single"/>
      </w:rPr>
    </w:pPr>
    <w:r w:rsidRPr="00FE1F5F">
      <w:rPr>
        <w:noProof/>
        <w:sz w:val="26"/>
        <w:szCs w:val="26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FE1F5F">
      <w:rPr>
        <w:rFonts w:ascii="Arial" w:eastAsia="Arial" w:hAnsi="Arial" w:cs="Arial"/>
        <w:b/>
        <w:sz w:val="26"/>
        <w:szCs w:val="26"/>
        <w:u w:val="single"/>
      </w:rPr>
      <w:t>S</w:t>
    </w:r>
    <w:r w:rsidR="00FE1F5F" w:rsidRPr="00FE1F5F">
      <w:rPr>
        <w:rFonts w:ascii="Arial" w:eastAsia="Arial" w:hAnsi="Arial" w:cs="Arial"/>
        <w:b/>
        <w:sz w:val="26"/>
        <w:szCs w:val="26"/>
        <w:u w:val="single"/>
      </w:rPr>
      <w:t>ECRETARIA</w:t>
    </w:r>
    <w:r w:rsidRPr="00FE1F5F">
      <w:rPr>
        <w:rFonts w:ascii="Arial" w:eastAsia="Arial" w:hAnsi="Arial" w:cs="Arial"/>
        <w:b/>
        <w:sz w:val="26"/>
        <w:szCs w:val="26"/>
        <w:u w:val="single"/>
      </w:rPr>
      <w:t xml:space="preserve"> MUN</w:t>
    </w:r>
    <w:r w:rsidR="00FE1F5F" w:rsidRPr="00FE1F5F">
      <w:rPr>
        <w:rFonts w:ascii="Arial" w:eastAsia="Arial" w:hAnsi="Arial" w:cs="Arial"/>
        <w:b/>
        <w:sz w:val="26"/>
        <w:szCs w:val="26"/>
        <w:u w:val="single"/>
      </w:rPr>
      <w:t>ICIPAL DE ASSISTÊNCIA SOCIAL</w:t>
    </w:r>
  </w:p>
  <w:p w14:paraId="3584392A" w14:textId="7B841585" w:rsidR="00BB54F5" w:rsidRDefault="00FE151A" w:rsidP="00BC6E4A">
    <w:pPr>
      <w:keepNext/>
      <w:keepLines/>
      <w:spacing w:after="0" w:line="360" w:lineRule="auto"/>
      <w:jc w:val="center"/>
      <w:rPr>
        <w:rFonts w:ascii="Arial" w:eastAsia="Arial" w:hAnsi="Arial" w:cs="Arial"/>
      </w:rPr>
    </w:pPr>
    <w:r w:rsidRPr="00FE151A">
      <w:rPr>
        <w:rFonts w:ascii="Arial" w:eastAsia="Arial" w:hAnsi="Arial" w:cs="Arial"/>
      </w:rPr>
      <w:t>Av</w:t>
    </w:r>
    <w:r>
      <w:rPr>
        <w:rFonts w:ascii="Arial" w:eastAsia="Arial" w:hAnsi="Arial" w:cs="Arial"/>
      </w:rPr>
      <w:t>.</w:t>
    </w:r>
    <w:r w:rsidRPr="00FE151A">
      <w:rPr>
        <w:rFonts w:ascii="Arial" w:eastAsia="Arial" w:hAnsi="Arial" w:cs="Arial"/>
      </w:rPr>
      <w:t xml:space="preserve"> Álvaro Coelho</w:t>
    </w:r>
    <w:r w:rsidR="00A176D6">
      <w:rPr>
        <w:rFonts w:ascii="Arial" w:eastAsia="Arial" w:hAnsi="Arial" w:cs="Arial"/>
      </w:rPr>
      <w:t xml:space="preserve">, </w:t>
    </w:r>
    <w:r>
      <w:rPr>
        <w:rFonts w:ascii="Arial" w:eastAsia="Arial" w:hAnsi="Arial" w:cs="Arial"/>
      </w:rPr>
      <w:t>503</w:t>
    </w:r>
    <w:r w:rsidR="00A176D6">
      <w:rPr>
        <w:rFonts w:ascii="Arial" w:eastAsia="Arial" w:hAnsi="Arial" w:cs="Arial"/>
      </w:rPr>
      <w:t xml:space="preserve"> – Fone (18) 3996-</w:t>
    </w:r>
    <w:r>
      <w:rPr>
        <w:rFonts w:ascii="Arial" w:eastAsia="Arial" w:hAnsi="Arial" w:cs="Arial"/>
      </w:rPr>
      <w:t>1560</w:t>
    </w:r>
    <w:r w:rsidR="00A176D6">
      <w:rPr>
        <w:rFonts w:ascii="Arial" w:eastAsia="Arial" w:hAnsi="Arial" w:cs="Arial"/>
      </w:rPr>
      <w:t xml:space="preserve"> – CEP: 19.430-0</w:t>
    </w:r>
    <w:r>
      <w:rPr>
        <w:rFonts w:ascii="Arial" w:eastAsia="Arial" w:hAnsi="Arial" w:cs="Arial"/>
      </w:rPr>
      <w:t>49</w:t>
    </w:r>
  </w:p>
  <w:p w14:paraId="154F53D2" w14:textId="4D2638C8" w:rsidR="00913651" w:rsidRDefault="00A176D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CNPJ: </w:t>
    </w:r>
    <w:r w:rsidR="00FE151A" w:rsidRPr="00FE151A">
      <w:rPr>
        <w:rFonts w:ascii="Arial" w:eastAsia="Arial" w:hAnsi="Arial" w:cs="Arial"/>
        <w:sz w:val="18"/>
        <w:szCs w:val="18"/>
      </w:rPr>
      <w:t>14.808.035/0001-66</w:t>
    </w:r>
    <w:r w:rsidR="00FE151A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– E-mail: </w:t>
    </w:r>
    <w:hyperlink r:id="rId2" w:history="1">
      <w:r w:rsidR="00FE151A" w:rsidRPr="00DD6637">
        <w:rPr>
          <w:rStyle w:val="Hyperlink"/>
          <w:rFonts w:ascii="Arial" w:eastAsia="Arial" w:hAnsi="Arial" w:cs="Arial"/>
          <w:sz w:val="18"/>
          <w:szCs w:val="18"/>
        </w:rPr>
        <w:t>assistenciasocial@marabapaulista.sp.gov.br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A176D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913651"/>
    <w:rsid w:val="00A176D6"/>
    <w:rsid w:val="00BB54F5"/>
    <w:rsid w:val="00BC6E4A"/>
    <w:rsid w:val="00FC4080"/>
    <w:rsid w:val="00FD38E1"/>
    <w:rsid w:val="00FE151A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ssistenciasocial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3</cp:revision>
  <dcterms:created xsi:type="dcterms:W3CDTF">2025-08-14T12:01:00Z</dcterms:created>
  <dcterms:modified xsi:type="dcterms:W3CDTF">2025-08-14T12:58:00Z</dcterms:modified>
</cp:coreProperties>
</file>